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A68" w:rsidRPr="001E519D" w:rsidRDefault="00124A68" w:rsidP="00124A68">
      <w:pPr>
        <w:pStyle w:val="1"/>
        <w:ind w:firstLine="0"/>
        <w:rPr>
          <w:b w:val="0"/>
          <w:color w:val="auto"/>
          <w:sz w:val="26"/>
          <w:szCs w:val="26"/>
        </w:rPr>
      </w:pPr>
      <w:r w:rsidRPr="001E519D">
        <w:rPr>
          <w:b w:val="0"/>
          <w:color w:val="auto"/>
          <w:sz w:val="26"/>
          <w:szCs w:val="26"/>
        </w:rPr>
        <w:t>Российская Федерация</w:t>
      </w:r>
    </w:p>
    <w:p w:rsidR="00124A68" w:rsidRPr="001E519D" w:rsidRDefault="00124A68" w:rsidP="00124A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24A68" w:rsidRPr="001E519D" w:rsidRDefault="00124A68" w:rsidP="00124A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24A68" w:rsidRPr="001E519D" w:rsidRDefault="00124A68" w:rsidP="00124A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1E519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519D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24A68" w:rsidRPr="001E519D" w:rsidRDefault="00124A68" w:rsidP="00124A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4A68" w:rsidRPr="001E519D" w:rsidRDefault="00124A68" w:rsidP="00124A6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24A68" w:rsidRPr="001E519D" w:rsidRDefault="00124A68" w:rsidP="00124A6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519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124A68" w:rsidRPr="001E519D" w:rsidRDefault="00124A68" w:rsidP="00124A6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24A68" w:rsidRPr="001E519D" w:rsidRDefault="00124A68" w:rsidP="00124A6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1E519D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1E519D">
        <w:rPr>
          <w:rFonts w:ascii="Times New Roman" w:eastAsia="Times New Roman" w:hAnsi="Times New Roman" w:cs="Times New Roman"/>
          <w:sz w:val="26"/>
          <w:szCs w:val="26"/>
        </w:rPr>
        <w:t xml:space="preserve">.2013г.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26</w:t>
      </w:r>
    </w:p>
    <w:p w:rsidR="00124A68" w:rsidRPr="001E519D" w:rsidRDefault="00124A68" w:rsidP="00124A68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519D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1E519D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124A68" w:rsidRPr="001E519D" w:rsidRDefault="00124A68" w:rsidP="00124A68">
      <w:pPr>
        <w:spacing w:after="0" w:line="240" w:lineRule="auto"/>
        <w:rPr>
          <w:rFonts w:ascii="Times New Roman" w:hAnsi="Times New Roman" w:cs="Times New Roman"/>
        </w:rPr>
      </w:pPr>
    </w:p>
    <w:p w:rsidR="00124A68" w:rsidRPr="001E519D" w:rsidRDefault="00124A68" w:rsidP="00124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124A68" w:rsidRPr="001E519D" w:rsidTr="003400EC">
        <w:trPr>
          <w:trHeight w:val="390"/>
        </w:trPr>
        <w:tc>
          <w:tcPr>
            <w:tcW w:w="4535" w:type="dxa"/>
          </w:tcPr>
          <w:p w:rsidR="00124A68" w:rsidRPr="001E519D" w:rsidRDefault="00124A68" w:rsidP="00124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Положения о постоянно действующей экспертной комиссии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</w:tr>
    </w:tbl>
    <w:p w:rsidR="00124A68" w:rsidRDefault="00124A68" w:rsidP="00124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A68" w:rsidRDefault="00124A68" w:rsidP="00124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A68" w:rsidRPr="001E519D" w:rsidRDefault="00124A68" w:rsidP="00124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A68" w:rsidRPr="002F46AA" w:rsidRDefault="00124A68" w:rsidP="00124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6AA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22.10.2004 № 125-ФЗ «Об архивном деле в Российской Федерации»,  Законом Республики Хакасия от 13.11.2012 № 106-ЗРХ «Об архивном деле в Республ</w:t>
      </w:r>
      <w:r w:rsidR="004B609E">
        <w:rPr>
          <w:rFonts w:ascii="Times New Roman" w:hAnsi="Times New Roman" w:cs="Times New Roman"/>
          <w:sz w:val="26"/>
          <w:szCs w:val="26"/>
        </w:rPr>
        <w:t xml:space="preserve">ики Хакасия», руководствуясь </w:t>
      </w:r>
      <w:r w:rsidRPr="002F46AA">
        <w:rPr>
          <w:rFonts w:ascii="Times New Roman" w:hAnsi="Times New Roman" w:cs="Times New Roman"/>
          <w:sz w:val="26"/>
          <w:szCs w:val="26"/>
        </w:rPr>
        <w:t xml:space="preserve">ст. </w:t>
      </w:r>
      <w:r>
        <w:rPr>
          <w:rFonts w:ascii="Times New Roman" w:hAnsi="Times New Roman" w:cs="Times New Roman"/>
          <w:sz w:val="26"/>
          <w:szCs w:val="26"/>
        </w:rPr>
        <w:t>47</w:t>
      </w:r>
      <w:r w:rsidRPr="002F46AA"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2F46AA">
        <w:rPr>
          <w:rFonts w:ascii="Times New Roman" w:hAnsi="Times New Roman" w:cs="Times New Roman"/>
          <w:sz w:val="26"/>
          <w:szCs w:val="26"/>
        </w:rPr>
        <w:t xml:space="preserve">, в целях организации хранения, комплектования, учёта и использования документов Администрации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2F46AA">
        <w:rPr>
          <w:rFonts w:ascii="Times New Roman" w:hAnsi="Times New Roman" w:cs="Times New Roman"/>
          <w:sz w:val="26"/>
          <w:szCs w:val="26"/>
        </w:rPr>
        <w:t>,</w:t>
      </w:r>
    </w:p>
    <w:p w:rsidR="00124A68" w:rsidRDefault="00124A68" w:rsidP="00124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6AA">
        <w:rPr>
          <w:rFonts w:ascii="Times New Roman" w:hAnsi="Times New Roman" w:cs="Times New Roman"/>
          <w:sz w:val="26"/>
          <w:szCs w:val="26"/>
        </w:rPr>
        <w:tab/>
      </w:r>
    </w:p>
    <w:p w:rsidR="00124A68" w:rsidRDefault="00124A68" w:rsidP="00124A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4A68" w:rsidRDefault="00124A68" w:rsidP="00124A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124A68" w:rsidRDefault="00124A68" w:rsidP="00124A6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24A68" w:rsidRPr="002F46AA" w:rsidRDefault="00124A68" w:rsidP="00124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2F46AA">
        <w:rPr>
          <w:rFonts w:ascii="Times New Roman" w:hAnsi="Times New Roman" w:cs="Times New Roman"/>
          <w:sz w:val="26"/>
          <w:szCs w:val="26"/>
        </w:rPr>
        <w:t xml:space="preserve">1. Утвердить </w:t>
      </w:r>
      <w:r>
        <w:rPr>
          <w:rFonts w:ascii="Times New Roman" w:hAnsi="Times New Roman" w:cs="Times New Roman"/>
          <w:sz w:val="26"/>
          <w:szCs w:val="26"/>
        </w:rPr>
        <w:t xml:space="preserve">Положения о постоянно действующей экспертной комиссии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согласно приложению</w:t>
      </w:r>
      <w:r w:rsidRPr="002F46AA">
        <w:rPr>
          <w:rFonts w:ascii="Times New Roman" w:hAnsi="Times New Roman" w:cs="Times New Roman"/>
          <w:sz w:val="26"/>
          <w:szCs w:val="26"/>
        </w:rPr>
        <w:t>.</w:t>
      </w:r>
    </w:p>
    <w:p w:rsidR="00124A68" w:rsidRPr="002F46AA" w:rsidRDefault="00124A68" w:rsidP="00124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46AA">
        <w:rPr>
          <w:rFonts w:ascii="Times New Roman" w:hAnsi="Times New Roman" w:cs="Times New Roman"/>
          <w:sz w:val="26"/>
          <w:szCs w:val="26"/>
        </w:rPr>
        <w:tab/>
        <w:t xml:space="preserve">2. </w:t>
      </w:r>
      <w:proofErr w:type="gramStart"/>
      <w:r w:rsidRPr="002F46A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F46AA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Pr="002F46AA">
        <w:rPr>
          <w:rFonts w:ascii="Times New Roman" w:hAnsi="Times New Roman" w:cs="Times New Roman"/>
          <w:sz w:val="26"/>
          <w:szCs w:val="26"/>
        </w:rPr>
        <w:t xml:space="preserve"> возложить на  </w:t>
      </w:r>
      <w:r>
        <w:rPr>
          <w:rFonts w:ascii="Times New Roman" w:hAnsi="Times New Roman" w:cs="Times New Roman"/>
          <w:sz w:val="26"/>
          <w:szCs w:val="26"/>
        </w:rPr>
        <w:t xml:space="preserve">специалиста  1 категории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Нарылкову</w:t>
      </w:r>
      <w:proofErr w:type="spellEnd"/>
      <w:r w:rsidRPr="002F46AA">
        <w:rPr>
          <w:rFonts w:ascii="Times New Roman" w:hAnsi="Times New Roman" w:cs="Times New Roman"/>
          <w:sz w:val="26"/>
          <w:szCs w:val="26"/>
        </w:rPr>
        <w:t>.</w:t>
      </w:r>
    </w:p>
    <w:p w:rsidR="00124A68" w:rsidRDefault="00124A68" w:rsidP="00124A6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24A68" w:rsidRPr="001E519D" w:rsidRDefault="00124A68" w:rsidP="00124A6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24A68" w:rsidRPr="001E519D" w:rsidRDefault="00124A68" w:rsidP="00124A68">
      <w:pPr>
        <w:pStyle w:val="a3"/>
        <w:spacing w:after="0"/>
        <w:rPr>
          <w:sz w:val="26"/>
          <w:szCs w:val="26"/>
        </w:rPr>
      </w:pPr>
      <w:r w:rsidRPr="001E519D">
        <w:rPr>
          <w:sz w:val="26"/>
          <w:szCs w:val="26"/>
        </w:rPr>
        <w:t xml:space="preserve">     Глава </w:t>
      </w:r>
      <w:proofErr w:type="spellStart"/>
      <w:r w:rsidRPr="001E519D">
        <w:rPr>
          <w:sz w:val="26"/>
          <w:szCs w:val="26"/>
        </w:rPr>
        <w:t>Аршановского</w:t>
      </w:r>
      <w:proofErr w:type="spellEnd"/>
      <w:r w:rsidRPr="001E519D">
        <w:rPr>
          <w:sz w:val="26"/>
          <w:szCs w:val="26"/>
        </w:rPr>
        <w:t xml:space="preserve"> сельсовета                                                       Н.А. </w:t>
      </w:r>
      <w:proofErr w:type="spellStart"/>
      <w:r w:rsidRPr="001E519D">
        <w:rPr>
          <w:sz w:val="26"/>
          <w:szCs w:val="26"/>
        </w:rPr>
        <w:t>Танбаев</w:t>
      </w:r>
      <w:proofErr w:type="spellEnd"/>
    </w:p>
    <w:p w:rsidR="00124A68" w:rsidRPr="001E519D" w:rsidRDefault="00124A68" w:rsidP="00124A68">
      <w:pPr>
        <w:pStyle w:val="a3"/>
        <w:shd w:val="clear" w:color="auto" w:fill="FFFFFF"/>
        <w:spacing w:after="0"/>
        <w:jc w:val="center"/>
        <w:rPr>
          <w:sz w:val="18"/>
          <w:szCs w:val="18"/>
        </w:rPr>
      </w:pPr>
    </w:p>
    <w:p w:rsidR="00124A68" w:rsidRPr="001E519D" w:rsidRDefault="00124A68" w:rsidP="00124A68">
      <w:pPr>
        <w:pStyle w:val="a3"/>
        <w:shd w:val="clear" w:color="auto" w:fill="FFFFFF"/>
        <w:spacing w:after="0"/>
        <w:jc w:val="center"/>
        <w:rPr>
          <w:sz w:val="18"/>
          <w:szCs w:val="18"/>
        </w:rPr>
      </w:pPr>
    </w:p>
    <w:p w:rsidR="00124A68" w:rsidRPr="001E519D" w:rsidRDefault="00124A68" w:rsidP="00124A68">
      <w:pPr>
        <w:pStyle w:val="a3"/>
        <w:shd w:val="clear" w:color="auto" w:fill="FFFFFF"/>
        <w:spacing w:after="0"/>
        <w:jc w:val="center"/>
        <w:rPr>
          <w:sz w:val="18"/>
          <w:szCs w:val="18"/>
        </w:rPr>
      </w:pPr>
    </w:p>
    <w:p w:rsidR="00124A68" w:rsidRDefault="00124A68" w:rsidP="00124A68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124A68" w:rsidRDefault="00124A68" w:rsidP="00124A68"/>
    <w:p w:rsidR="00124A68" w:rsidRDefault="00124A68" w:rsidP="00124A68"/>
    <w:p w:rsidR="001E6E73" w:rsidRDefault="001E6E73"/>
    <w:p w:rsidR="00124A68" w:rsidRDefault="00124A68"/>
    <w:p w:rsidR="00124A68" w:rsidRDefault="00124A68"/>
    <w:p w:rsidR="00124A68" w:rsidRDefault="00124A68" w:rsidP="00124A6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24A68" w:rsidRPr="004B717D" w:rsidRDefault="00124A68" w:rsidP="00124A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B717D">
        <w:rPr>
          <w:rFonts w:ascii="Times New Roman" w:hAnsi="Times New Roman" w:cs="Times New Roman"/>
        </w:rPr>
        <w:lastRenderedPageBreak/>
        <w:t xml:space="preserve">Приложение </w:t>
      </w:r>
    </w:p>
    <w:p w:rsidR="00124A68" w:rsidRPr="004B717D" w:rsidRDefault="00124A68" w:rsidP="00124A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B717D">
        <w:rPr>
          <w:rFonts w:ascii="Times New Roman" w:hAnsi="Times New Roman" w:cs="Times New Roman"/>
        </w:rPr>
        <w:t xml:space="preserve">к постановлению администрации </w:t>
      </w:r>
      <w:proofErr w:type="spellStart"/>
      <w:r>
        <w:rPr>
          <w:rFonts w:ascii="Times New Roman" w:hAnsi="Times New Roman" w:cs="Times New Roman"/>
        </w:rPr>
        <w:t>Аршановского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124A68" w:rsidRPr="004B717D" w:rsidRDefault="00124A68" w:rsidP="00124A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B717D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19.03.</w:t>
      </w:r>
      <w:r w:rsidRPr="004B717D">
        <w:rPr>
          <w:rFonts w:ascii="Times New Roman" w:hAnsi="Times New Roman" w:cs="Times New Roman"/>
        </w:rPr>
        <w:t xml:space="preserve"> 2013 г.</w:t>
      </w:r>
    </w:p>
    <w:p w:rsidR="00124A68" w:rsidRDefault="00124A68" w:rsidP="00124A68">
      <w:pPr>
        <w:jc w:val="right"/>
      </w:pPr>
    </w:p>
    <w:p w:rsidR="00124A68" w:rsidRPr="00F64C7A" w:rsidRDefault="00124A68" w:rsidP="00124A68">
      <w:pPr>
        <w:pStyle w:val="p3"/>
        <w:shd w:val="clear" w:color="auto" w:fill="FFFFFF"/>
        <w:spacing w:before="0" w:beforeAutospacing="0" w:after="0" w:afterAutospacing="0"/>
        <w:ind w:right="130"/>
        <w:jc w:val="center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ПОЛОЖЕНИЕ</w:t>
      </w:r>
    </w:p>
    <w:p w:rsidR="00124A68" w:rsidRPr="00F64C7A" w:rsidRDefault="00124A68" w:rsidP="00124A68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о постоянно действующей экспертной комиссии</w:t>
      </w:r>
    </w:p>
    <w:p w:rsidR="00124A68" w:rsidRPr="00F64C7A" w:rsidRDefault="00124A68" w:rsidP="00124A68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Администрации </w:t>
      </w:r>
      <w:proofErr w:type="spellStart"/>
      <w:r w:rsidRPr="00F64C7A">
        <w:rPr>
          <w:color w:val="000000"/>
          <w:sz w:val="26"/>
          <w:szCs w:val="26"/>
        </w:rPr>
        <w:t>Аршановского</w:t>
      </w:r>
      <w:proofErr w:type="spellEnd"/>
      <w:r w:rsidRPr="00F64C7A">
        <w:rPr>
          <w:color w:val="000000"/>
          <w:sz w:val="26"/>
          <w:szCs w:val="26"/>
        </w:rPr>
        <w:t xml:space="preserve"> сельсовета</w:t>
      </w:r>
    </w:p>
    <w:p w:rsidR="00124A68" w:rsidRPr="00F64C7A" w:rsidRDefault="00124A68" w:rsidP="00124A68">
      <w:pPr>
        <w:pStyle w:val="p6"/>
        <w:shd w:val="clear" w:color="auto" w:fill="FFFFFF"/>
        <w:spacing w:before="58" w:beforeAutospacing="0" w:afterAutospacing="0"/>
        <w:ind w:left="714"/>
        <w:jc w:val="both"/>
        <w:rPr>
          <w:color w:val="000000"/>
          <w:sz w:val="26"/>
          <w:szCs w:val="26"/>
        </w:rPr>
      </w:pPr>
    </w:p>
    <w:p w:rsidR="00124A68" w:rsidRPr="00F64C7A" w:rsidRDefault="00124A68" w:rsidP="00F64C7A">
      <w:pPr>
        <w:pStyle w:val="p6"/>
        <w:shd w:val="clear" w:color="auto" w:fill="FFFFFF"/>
        <w:spacing w:before="58" w:beforeAutospacing="0" w:afterAutospacing="0"/>
        <w:jc w:val="center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1. ОБЩИЕ ПОЛОЖЕНИЯ</w:t>
      </w:r>
    </w:p>
    <w:p w:rsidR="00124A68" w:rsidRPr="00F64C7A" w:rsidRDefault="00124A68" w:rsidP="00F64C7A">
      <w:pPr>
        <w:pStyle w:val="p7"/>
        <w:shd w:val="clear" w:color="auto" w:fill="FFFFFF"/>
        <w:spacing w:before="0" w:beforeAutospacing="0" w:after="0" w:afterAutospacing="0"/>
        <w:ind w:firstLine="729"/>
        <w:jc w:val="both"/>
        <w:rPr>
          <w:color w:val="000000"/>
          <w:sz w:val="26"/>
          <w:szCs w:val="26"/>
        </w:rPr>
      </w:pPr>
      <w:proofErr w:type="gramStart"/>
      <w:r w:rsidRPr="00F64C7A">
        <w:rPr>
          <w:rStyle w:val="s2"/>
          <w:color w:val="000000"/>
          <w:sz w:val="26"/>
          <w:szCs w:val="26"/>
        </w:rPr>
        <w:t>1.1</w:t>
      </w:r>
      <w:r w:rsidRPr="00F64C7A">
        <w:rPr>
          <w:rStyle w:val="s2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2"/>
          <w:color w:val="000000"/>
          <w:sz w:val="26"/>
          <w:szCs w:val="26"/>
        </w:rPr>
        <w:t xml:space="preserve">. </w:t>
      </w:r>
      <w:r w:rsidRPr="00F64C7A">
        <w:rPr>
          <w:color w:val="000000"/>
          <w:sz w:val="26"/>
          <w:szCs w:val="26"/>
        </w:rPr>
        <w:t xml:space="preserve">Постоянно действующая экспертная комиссия (ЭК) создается для организации и проведения методической и практической работы по экспертизе ценности документов, отбору и подготовке к передаче на муниципальное хранение документов Архивного фонда Алтайского района Республики Хакасия, включая управленческую, машиночитаемую и другую документацию, образующуюся в процессе деятельности администрации </w:t>
      </w:r>
      <w:proofErr w:type="spellStart"/>
      <w:r w:rsidR="007C4D2C" w:rsidRPr="00F64C7A">
        <w:rPr>
          <w:color w:val="000000"/>
          <w:sz w:val="26"/>
          <w:szCs w:val="26"/>
        </w:rPr>
        <w:t>Аршановского</w:t>
      </w:r>
      <w:proofErr w:type="spellEnd"/>
      <w:r w:rsidR="007C4D2C" w:rsidRPr="00F64C7A">
        <w:rPr>
          <w:color w:val="000000"/>
          <w:sz w:val="26"/>
          <w:szCs w:val="26"/>
        </w:rPr>
        <w:t xml:space="preserve"> сельсовета </w:t>
      </w:r>
      <w:r w:rsidRPr="00F64C7A">
        <w:rPr>
          <w:color w:val="000000"/>
          <w:sz w:val="26"/>
          <w:szCs w:val="26"/>
        </w:rPr>
        <w:t xml:space="preserve"> (далее по тексту - ЭК)</w:t>
      </w:r>
      <w:proofErr w:type="gramEnd"/>
    </w:p>
    <w:p w:rsidR="00124A68" w:rsidRPr="00F64C7A" w:rsidRDefault="00124A68" w:rsidP="00F64C7A">
      <w:pPr>
        <w:pStyle w:val="p8"/>
        <w:shd w:val="clear" w:color="auto" w:fill="FFFFFF"/>
        <w:spacing w:before="0" w:beforeAutospacing="0" w:after="0" w:afterAutospacing="0"/>
        <w:ind w:firstLine="729"/>
        <w:jc w:val="both"/>
        <w:rPr>
          <w:color w:val="000000"/>
          <w:sz w:val="26"/>
          <w:szCs w:val="26"/>
        </w:rPr>
      </w:pPr>
      <w:r w:rsidRPr="00F64C7A">
        <w:rPr>
          <w:rStyle w:val="s2"/>
          <w:color w:val="000000"/>
          <w:sz w:val="26"/>
          <w:szCs w:val="26"/>
        </w:rPr>
        <w:t>1.2</w:t>
      </w:r>
      <w:r w:rsidRPr="00F64C7A">
        <w:rPr>
          <w:rStyle w:val="s2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2"/>
          <w:color w:val="000000"/>
          <w:sz w:val="26"/>
          <w:szCs w:val="26"/>
        </w:rPr>
        <w:t xml:space="preserve">. </w:t>
      </w:r>
      <w:r w:rsidRPr="00F64C7A">
        <w:rPr>
          <w:color w:val="000000"/>
          <w:sz w:val="26"/>
          <w:szCs w:val="26"/>
        </w:rPr>
        <w:t xml:space="preserve">Постоянно </w:t>
      </w:r>
      <w:proofErr w:type="gramStart"/>
      <w:r w:rsidRPr="00F64C7A">
        <w:rPr>
          <w:color w:val="000000"/>
          <w:sz w:val="26"/>
          <w:szCs w:val="26"/>
        </w:rPr>
        <w:t>действующая</w:t>
      </w:r>
      <w:proofErr w:type="gramEnd"/>
      <w:r w:rsidRPr="00F64C7A">
        <w:rPr>
          <w:color w:val="000000"/>
          <w:sz w:val="26"/>
          <w:szCs w:val="26"/>
        </w:rPr>
        <w:t xml:space="preserve"> ЭК является совещательным органом при администрации </w:t>
      </w:r>
      <w:proofErr w:type="spellStart"/>
      <w:r w:rsidR="001B2613" w:rsidRPr="00F64C7A">
        <w:rPr>
          <w:color w:val="000000"/>
          <w:sz w:val="26"/>
          <w:szCs w:val="26"/>
        </w:rPr>
        <w:t>Аршановского</w:t>
      </w:r>
      <w:proofErr w:type="spellEnd"/>
      <w:r w:rsidR="001B2613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>.</w:t>
      </w:r>
    </w:p>
    <w:p w:rsidR="00124A68" w:rsidRPr="00F64C7A" w:rsidRDefault="00124A68" w:rsidP="00F64C7A">
      <w:pPr>
        <w:pStyle w:val="p9"/>
        <w:shd w:val="clear" w:color="auto" w:fill="FFFFFF"/>
        <w:spacing w:before="0" w:beforeAutospacing="0" w:after="0" w:afterAutospacing="0"/>
        <w:ind w:firstLine="700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Решения комиссии вступают в силу после их утверждения руководителем администрации </w:t>
      </w:r>
      <w:proofErr w:type="spellStart"/>
      <w:r w:rsidR="001B2613" w:rsidRPr="00F64C7A">
        <w:rPr>
          <w:color w:val="000000"/>
          <w:sz w:val="26"/>
          <w:szCs w:val="26"/>
        </w:rPr>
        <w:t>Аршановского</w:t>
      </w:r>
      <w:proofErr w:type="spellEnd"/>
      <w:r w:rsidR="001B2613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>. В необходимых случаях (</w:t>
      </w:r>
      <w:proofErr w:type="gramStart"/>
      <w:r w:rsidRPr="00F64C7A">
        <w:rPr>
          <w:color w:val="000000"/>
          <w:sz w:val="26"/>
          <w:szCs w:val="26"/>
        </w:rPr>
        <w:t>см</w:t>
      </w:r>
      <w:proofErr w:type="gramEnd"/>
      <w:r w:rsidRPr="00F64C7A">
        <w:rPr>
          <w:color w:val="000000"/>
          <w:sz w:val="26"/>
          <w:szCs w:val="26"/>
        </w:rPr>
        <w:t xml:space="preserve">.п.3.4. настоящего положения) решения комиссии утверждаются после их предварительного согласования с </w:t>
      </w:r>
      <w:proofErr w:type="spellStart"/>
      <w:r w:rsidRPr="00F64C7A">
        <w:rPr>
          <w:color w:val="000000"/>
          <w:sz w:val="26"/>
          <w:szCs w:val="26"/>
        </w:rPr>
        <w:t>экспертно-проверочнои</w:t>
      </w:r>
      <w:proofErr w:type="spellEnd"/>
      <w:r w:rsidRPr="00F64C7A">
        <w:rPr>
          <w:color w:val="000000"/>
          <w:sz w:val="26"/>
          <w:szCs w:val="26"/>
        </w:rPr>
        <w:t xml:space="preserve"> методической комиссией по делам архивов Министерства культуры Республики Хакасия (ЭПМК по делам архивов Министерства культуры РХ)</w:t>
      </w:r>
    </w:p>
    <w:p w:rsidR="00124A68" w:rsidRPr="00F64C7A" w:rsidRDefault="00124A68" w:rsidP="00F64C7A">
      <w:pPr>
        <w:pStyle w:val="p10"/>
        <w:shd w:val="clear" w:color="auto" w:fill="FFFFFF"/>
        <w:spacing w:before="0" w:beforeAutospacing="0" w:after="0" w:afterAutospacing="0"/>
        <w:ind w:firstLine="729"/>
        <w:jc w:val="both"/>
        <w:rPr>
          <w:color w:val="000000"/>
          <w:sz w:val="26"/>
          <w:szCs w:val="26"/>
        </w:rPr>
      </w:pPr>
      <w:proofErr w:type="gramStart"/>
      <w:r w:rsidRPr="00F64C7A">
        <w:rPr>
          <w:rStyle w:val="s2"/>
          <w:color w:val="000000"/>
          <w:sz w:val="26"/>
          <w:szCs w:val="26"/>
        </w:rPr>
        <w:t>1.3</w:t>
      </w:r>
      <w:r w:rsidRPr="00F64C7A">
        <w:rPr>
          <w:rStyle w:val="s2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2"/>
          <w:color w:val="000000"/>
          <w:sz w:val="26"/>
          <w:szCs w:val="26"/>
        </w:rPr>
        <w:t xml:space="preserve">. </w:t>
      </w:r>
      <w:r w:rsidRPr="00F64C7A">
        <w:rPr>
          <w:color w:val="000000"/>
          <w:sz w:val="26"/>
          <w:szCs w:val="26"/>
        </w:rPr>
        <w:t>В своей работе ЭК руководствуется Федеральным законом от 22 октября 2004 года № 125-ФЗ «Об архивном деле в Российской Федерации» (с последующими изменениями), Законо</w:t>
      </w:r>
      <w:bookmarkStart w:id="0" w:name="_GoBack"/>
      <w:bookmarkEnd w:id="0"/>
      <w:r w:rsidRPr="00F64C7A">
        <w:rPr>
          <w:color w:val="000000"/>
          <w:sz w:val="26"/>
          <w:szCs w:val="26"/>
        </w:rPr>
        <w:t xml:space="preserve">м Республики Хакасия от 13 ноября 2012 года № 106-ЗРХ «Об архивном деле в Республике Хакасия», распорядительными документами администрации </w:t>
      </w:r>
      <w:proofErr w:type="spellStart"/>
      <w:r w:rsidR="001B2613" w:rsidRPr="00F64C7A">
        <w:rPr>
          <w:color w:val="000000"/>
          <w:sz w:val="26"/>
          <w:szCs w:val="26"/>
        </w:rPr>
        <w:t>Аршановского</w:t>
      </w:r>
      <w:proofErr w:type="spellEnd"/>
      <w:r w:rsidR="001B2613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 xml:space="preserve">, распоряжениями главы </w:t>
      </w:r>
      <w:proofErr w:type="spellStart"/>
      <w:r w:rsidR="00CA22A4" w:rsidRPr="00F64C7A">
        <w:rPr>
          <w:color w:val="000000"/>
          <w:sz w:val="26"/>
          <w:szCs w:val="26"/>
        </w:rPr>
        <w:t>Аршановского</w:t>
      </w:r>
      <w:proofErr w:type="spellEnd"/>
      <w:r w:rsidR="00CA22A4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>, нормативно-методическими документами Федерального архивного агентства, типовыми и ведомственными перечнями документов со сроками хранения</w:t>
      </w:r>
      <w:proofErr w:type="gramEnd"/>
      <w:r w:rsidRPr="00F64C7A">
        <w:rPr>
          <w:color w:val="000000"/>
          <w:sz w:val="26"/>
          <w:szCs w:val="26"/>
        </w:rPr>
        <w:t xml:space="preserve">, положением об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  <w:r w:rsidRPr="00F64C7A">
        <w:rPr>
          <w:color w:val="000000"/>
          <w:sz w:val="26"/>
          <w:szCs w:val="26"/>
        </w:rPr>
        <w:t xml:space="preserve"> учреждения.</w:t>
      </w:r>
    </w:p>
    <w:p w:rsidR="00124A68" w:rsidRPr="00F64C7A" w:rsidRDefault="00124A68" w:rsidP="00F64C7A">
      <w:pPr>
        <w:pStyle w:val="p11"/>
        <w:shd w:val="clear" w:color="auto" w:fill="FFFFFF"/>
        <w:spacing w:before="0" w:beforeAutospacing="0" w:after="0" w:afterAutospacing="0"/>
        <w:ind w:firstLine="729"/>
        <w:jc w:val="both"/>
        <w:rPr>
          <w:color w:val="000000"/>
          <w:sz w:val="26"/>
          <w:szCs w:val="26"/>
        </w:rPr>
      </w:pPr>
      <w:r w:rsidRPr="00F64C7A">
        <w:rPr>
          <w:rStyle w:val="s2"/>
          <w:color w:val="000000"/>
          <w:sz w:val="26"/>
          <w:szCs w:val="26"/>
        </w:rPr>
        <w:t>1.4</w:t>
      </w:r>
      <w:r w:rsidRPr="00F64C7A">
        <w:rPr>
          <w:rStyle w:val="s2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2"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 xml:space="preserve">Экспертная комиссия возглавляется председателем,  секретарем  и членами комиссии </w:t>
      </w:r>
      <w:r w:rsidR="00CA22A4" w:rsidRPr="00F64C7A">
        <w:rPr>
          <w:color w:val="000000"/>
          <w:sz w:val="26"/>
          <w:szCs w:val="26"/>
        </w:rPr>
        <w:t>а</w:t>
      </w:r>
      <w:r w:rsidRPr="00F64C7A">
        <w:rPr>
          <w:color w:val="000000"/>
          <w:sz w:val="26"/>
          <w:szCs w:val="26"/>
        </w:rPr>
        <w:t xml:space="preserve">дминистрации </w:t>
      </w:r>
      <w:proofErr w:type="spellStart"/>
      <w:r w:rsidR="00CA22A4" w:rsidRPr="00F64C7A">
        <w:rPr>
          <w:color w:val="000000"/>
          <w:sz w:val="26"/>
          <w:szCs w:val="26"/>
        </w:rPr>
        <w:t>Аршановского</w:t>
      </w:r>
      <w:proofErr w:type="spellEnd"/>
      <w:r w:rsidR="00CA22A4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>, а также представителей структурных подразделений.</w:t>
      </w:r>
    </w:p>
    <w:p w:rsidR="00124A68" w:rsidRPr="00F64C7A" w:rsidRDefault="00124A68" w:rsidP="00F64C7A">
      <w:pPr>
        <w:pStyle w:val="p11"/>
        <w:shd w:val="clear" w:color="auto" w:fill="FFFFFF"/>
        <w:spacing w:before="0" w:beforeAutospacing="0" w:after="0" w:afterAutospacing="0"/>
        <w:ind w:firstLine="729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Председатель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  <w:r w:rsidRPr="00F64C7A">
        <w:rPr>
          <w:color w:val="000000"/>
          <w:sz w:val="26"/>
          <w:szCs w:val="26"/>
        </w:rPr>
        <w:t xml:space="preserve"> назначается главой </w:t>
      </w:r>
      <w:proofErr w:type="spellStart"/>
      <w:r w:rsidR="00CA22A4" w:rsidRPr="00F64C7A">
        <w:rPr>
          <w:color w:val="000000"/>
          <w:sz w:val="26"/>
          <w:szCs w:val="26"/>
        </w:rPr>
        <w:t>Аршановского</w:t>
      </w:r>
      <w:proofErr w:type="spellEnd"/>
      <w:r w:rsidR="00CA22A4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>, один из руководящих работников администрации, курирующий вопросы делопроизводства и архива.</w:t>
      </w:r>
    </w:p>
    <w:p w:rsidR="00124A68" w:rsidRPr="00F64C7A" w:rsidRDefault="00124A68" w:rsidP="00F64C7A">
      <w:pPr>
        <w:pStyle w:val="p12"/>
        <w:shd w:val="clear" w:color="auto" w:fill="FFFFFF"/>
        <w:spacing w:before="0" w:beforeAutospacing="0" w:after="0" w:afterAutospacing="0"/>
        <w:ind w:firstLine="690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Персональный состав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  <w:r w:rsidRPr="00F64C7A">
        <w:rPr>
          <w:color w:val="000000"/>
          <w:sz w:val="26"/>
          <w:szCs w:val="26"/>
        </w:rPr>
        <w:t xml:space="preserve"> назначается распоряжением главы администрации из числа специалистов администрации </w:t>
      </w:r>
      <w:proofErr w:type="spellStart"/>
      <w:r w:rsidR="00CA22A4" w:rsidRPr="00F64C7A">
        <w:rPr>
          <w:color w:val="000000"/>
          <w:sz w:val="26"/>
          <w:szCs w:val="26"/>
        </w:rPr>
        <w:t>Аршановского</w:t>
      </w:r>
      <w:proofErr w:type="spellEnd"/>
      <w:r w:rsidR="00CA22A4" w:rsidRPr="00F64C7A">
        <w:rPr>
          <w:color w:val="000000"/>
          <w:sz w:val="26"/>
          <w:szCs w:val="26"/>
        </w:rPr>
        <w:t xml:space="preserve"> сельсовета </w:t>
      </w:r>
      <w:r w:rsidRPr="00F64C7A">
        <w:rPr>
          <w:color w:val="000000"/>
          <w:sz w:val="26"/>
          <w:szCs w:val="26"/>
        </w:rPr>
        <w:t>и  ведущих структурных подразделений.</w:t>
      </w:r>
    </w:p>
    <w:p w:rsidR="00124A68" w:rsidRPr="00F64C7A" w:rsidRDefault="00124A68" w:rsidP="00F64C7A">
      <w:pPr>
        <w:pStyle w:val="p13"/>
        <w:shd w:val="clear" w:color="auto" w:fill="FFFFFF"/>
        <w:spacing w:before="0" w:beforeAutospacing="0" w:after="0" w:afterAutospacing="0"/>
        <w:ind w:firstLine="700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В качестве экспертов к работе могут привлекаться представители любых сторонних организаций.</w:t>
      </w:r>
    </w:p>
    <w:p w:rsidR="00124A68" w:rsidRPr="00F64C7A" w:rsidRDefault="00124A68" w:rsidP="00124A68">
      <w:pPr>
        <w:pStyle w:val="p15"/>
        <w:shd w:val="clear" w:color="auto" w:fill="FFFFFF"/>
        <w:spacing w:before="66" w:beforeAutospacing="0" w:afterAutospacing="0"/>
        <w:ind w:left="782"/>
        <w:jc w:val="center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2. ОСНОВНЫЕ ЗАДАЧИ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</w:p>
    <w:p w:rsidR="00124A68" w:rsidRPr="00F64C7A" w:rsidRDefault="00124A68" w:rsidP="00F64C7A">
      <w:pPr>
        <w:pStyle w:val="p16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Основными задачами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  <w:r w:rsidRPr="00F64C7A">
        <w:rPr>
          <w:color w:val="000000"/>
          <w:sz w:val="26"/>
          <w:szCs w:val="26"/>
        </w:rPr>
        <w:t xml:space="preserve"> являются:</w:t>
      </w:r>
    </w:p>
    <w:p w:rsidR="00124A68" w:rsidRPr="00F64C7A" w:rsidRDefault="00124A68" w:rsidP="00F64C7A">
      <w:pPr>
        <w:pStyle w:val="p17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2.1. Организация и проведение экспертизы ценности документов на стадии делопроизводства при составлении номенклатуры дел и формировании дел.</w:t>
      </w:r>
    </w:p>
    <w:p w:rsidR="00124A68" w:rsidRPr="00F64C7A" w:rsidRDefault="00124A68" w:rsidP="00F64C7A">
      <w:pPr>
        <w:pStyle w:val="p18"/>
        <w:shd w:val="clear" w:color="auto" w:fill="FFFFFF"/>
        <w:spacing w:before="0" w:beforeAutospacing="0" w:after="0" w:afterAutospacing="0"/>
        <w:ind w:firstLine="696"/>
        <w:jc w:val="both"/>
        <w:rPr>
          <w:color w:val="000000"/>
          <w:sz w:val="26"/>
          <w:szCs w:val="26"/>
        </w:rPr>
      </w:pPr>
      <w:r w:rsidRPr="00F64C7A">
        <w:rPr>
          <w:rStyle w:val="s3"/>
          <w:color w:val="000000"/>
          <w:sz w:val="26"/>
          <w:szCs w:val="26"/>
        </w:rPr>
        <w:lastRenderedPageBreak/>
        <w:t>2.2</w:t>
      </w:r>
      <w:r w:rsidRPr="00F64C7A">
        <w:rPr>
          <w:rStyle w:val="s3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3"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>Организация и проведение экспертизы ценности документов на стадии подготовки их к архивному хранению.</w:t>
      </w:r>
    </w:p>
    <w:p w:rsidR="00124A68" w:rsidRPr="00F64C7A" w:rsidRDefault="00124A68" w:rsidP="00F64C7A">
      <w:pPr>
        <w:pStyle w:val="p19"/>
        <w:shd w:val="clear" w:color="auto" w:fill="FFFFFF"/>
        <w:spacing w:before="0" w:beforeAutospacing="0" w:after="0" w:afterAutospacing="0"/>
        <w:ind w:firstLine="696"/>
        <w:jc w:val="both"/>
        <w:rPr>
          <w:color w:val="000000"/>
          <w:sz w:val="26"/>
          <w:szCs w:val="26"/>
        </w:rPr>
      </w:pPr>
      <w:r w:rsidRPr="00F64C7A">
        <w:rPr>
          <w:rStyle w:val="s3"/>
          <w:color w:val="000000"/>
          <w:sz w:val="26"/>
          <w:szCs w:val="26"/>
        </w:rPr>
        <w:t>2.3</w:t>
      </w:r>
      <w:r w:rsidRPr="00F64C7A">
        <w:rPr>
          <w:rStyle w:val="s3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3"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>Организация и проведение отбора и подготовки документов к передаче на муниципальное хранение.</w:t>
      </w:r>
    </w:p>
    <w:p w:rsidR="00124A68" w:rsidRPr="00F64C7A" w:rsidRDefault="00124A68" w:rsidP="00124A68">
      <w:pPr>
        <w:pStyle w:val="p20"/>
        <w:shd w:val="clear" w:color="auto" w:fill="FFFFFF"/>
        <w:spacing w:before="62" w:beforeAutospacing="0" w:afterAutospacing="0"/>
        <w:ind w:left="700"/>
        <w:jc w:val="center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3. ОСНОВНЫЕ ФУНКЦИИ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</w:p>
    <w:p w:rsidR="00124A68" w:rsidRPr="00F64C7A" w:rsidRDefault="00124A68" w:rsidP="00F64C7A">
      <w:pPr>
        <w:pStyle w:val="p2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В соответствии с возложенными на нее задачами,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  <w:r w:rsidRPr="00F64C7A">
        <w:rPr>
          <w:color w:val="000000"/>
          <w:sz w:val="26"/>
          <w:szCs w:val="26"/>
        </w:rPr>
        <w:t xml:space="preserve"> выполняет следующие функции:</w:t>
      </w:r>
    </w:p>
    <w:p w:rsidR="00124A68" w:rsidRPr="00F64C7A" w:rsidRDefault="00124A68" w:rsidP="00F64C7A">
      <w:pPr>
        <w:pStyle w:val="p2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rStyle w:val="s4"/>
          <w:color w:val="000000"/>
          <w:sz w:val="26"/>
          <w:szCs w:val="26"/>
        </w:rPr>
        <w:t xml:space="preserve">3.1. </w:t>
      </w:r>
      <w:r w:rsidRPr="00F64C7A">
        <w:rPr>
          <w:rStyle w:val="s4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4"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>Организует и проводит работу по ежегодному отбору документов учреждения для дальнейшего хранения и к уничтожению.</w:t>
      </w:r>
    </w:p>
    <w:p w:rsidR="00124A68" w:rsidRPr="00F64C7A" w:rsidRDefault="00124A68" w:rsidP="00F64C7A">
      <w:pPr>
        <w:pStyle w:val="p2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rStyle w:val="s4"/>
          <w:color w:val="000000"/>
          <w:sz w:val="26"/>
          <w:szCs w:val="26"/>
        </w:rPr>
        <w:t>3.2</w:t>
      </w:r>
      <w:r w:rsidRPr="00F64C7A">
        <w:rPr>
          <w:rStyle w:val="s4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4"/>
          <w:color w:val="000000"/>
          <w:sz w:val="26"/>
          <w:szCs w:val="26"/>
        </w:rPr>
        <w:t xml:space="preserve">. </w:t>
      </w:r>
      <w:r w:rsidRPr="00F64C7A">
        <w:rPr>
          <w:color w:val="000000"/>
          <w:sz w:val="26"/>
          <w:szCs w:val="26"/>
        </w:rPr>
        <w:t>Осуществляет методическое руководство работой по экспертизе ценности документов учреждения и по подготовке их к архивному хранению, по разработке номенклатуры дел, дает экспертную оценку проектам нормативно-методических документов по названным вопросам.</w:t>
      </w:r>
    </w:p>
    <w:p w:rsidR="00124A68" w:rsidRPr="00F64C7A" w:rsidRDefault="00124A68" w:rsidP="00F64C7A">
      <w:pPr>
        <w:pStyle w:val="p2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rStyle w:val="s2"/>
          <w:color w:val="000000"/>
          <w:sz w:val="26"/>
          <w:szCs w:val="26"/>
        </w:rPr>
        <w:t>3.3</w:t>
      </w:r>
      <w:r w:rsidRPr="00F64C7A">
        <w:rPr>
          <w:rStyle w:val="s2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2"/>
          <w:color w:val="000000"/>
          <w:sz w:val="26"/>
          <w:szCs w:val="26"/>
        </w:rPr>
        <w:t xml:space="preserve">. </w:t>
      </w:r>
      <w:r w:rsidRPr="00F64C7A">
        <w:rPr>
          <w:color w:val="000000"/>
          <w:sz w:val="26"/>
          <w:szCs w:val="26"/>
        </w:rPr>
        <w:t>Рассматривает, принимает решение о согласовании и представляет:</w:t>
      </w:r>
    </w:p>
    <w:p w:rsidR="00124A68" w:rsidRPr="00F64C7A" w:rsidRDefault="00124A68" w:rsidP="007D10ED">
      <w:pPr>
        <w:pStyle w:val="p2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rStyle w:val="s5"/>
          <w:color w:val="000000"/>
          <w:sz w:val="26"/>
          <w:szCs w:val="26"/>
        </w:rPr>
        <w:t>3.3.1</w:t>
      </w:r>
      <w:r w:rsidRPr="00F64C7A">
        <w:rPr>
          <w:rStyle w:val="s5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5"/>
          <w:color w:val="000000"/>
          <w:sz w:val="26"/>
          <w:szCs w:val="26"/>
        </w:rPr>
        <w:t> </w:t>
      </w:r>
      <w:r w:rsidRPr="00F64C7A">
        <w:rPr>
          <w:rStyle w:val="s1"/>
          <w:b/>
          <w:bCs/>
          <w:color w:val="000000"/>
          <w:sz w:val="26"/>
          <w:szCs w:val="26"/>
        </w:rPr>
        <w:t>на утверждение ЭПМК</w:t>
      </w:r>
      <w:r w:rsidRPr="00F64C7A">
        <w:rPr>
          <w:rStyle w:val="apple-converted-space"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>по де</w:t>
      </w:r>
      <w:r w:rsidR="007D10ED">
        <w:rPr>
          <w:color w:val="000000"/>
          <w:sz w:val="26"/>
          <w:szCs w:val="26"/>
        </w:rPr>
        <w:t>лам архивов Министерства культу</w:t>
      </w:r>
      <w:r w:rsidRPr="00F64C7A">
        <w:rPr>
          <w:color w:val="000000"/>
          <w:sz w:val="26"/>
          <w:szCs w:val="26"/>
        </w:rPr>
        <w:t xml:space="preserve">ры РХ, а затем на утверждение главы </w:t>
      </w:r>
      <w:proofErr w:type="spellStart"/>
      <w:r w:rsidR="00CA22A4" w:rsidRPr="00F64C7A">
        <w:rPr>
          <w:color w:val="000000"/>
          <w:sz w:val="26"/>
          <w:szCs w:val="26"/>
        </w:rPr>
        <w:t>Аршановского</w:t>
      </w:r>
      <w:proofErr w:type="spellEnd"/>
      <w:r w:rsidR="00CA22A4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>:</w:t>
      </w:r>
    </w:p>
    <w:p w:rsidR="00124A68" w:rsidRPr="00F64C7A" w:rsidRDefault="00124A68" w:rsidP="00F64C7A">
      <w:pPr>
        <w:pStyle w:val="p2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описи дел постоянного хранения управленческой документации;</w:t>
      </w:r>
    </w:p>
    <w:p w:rsidR="00124A68" w:rsidRPr="00F64C7A" w:rsidRDefault="00124A68" w:rsidP="00F64C7A">
      <w:pPr>
        <w:pStyle w:val="p1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rStyle w:val="s6"/>
          <w:color w:val="000000"/>
          <w:sz w:val="26"/>
          <w:szCs w:val="26"/>
        </w:rPr>
        <w:t>3.3.2</w:t>
      </w:r>
      <w:r w:rsidRPr="00F64C7A">
        <w:rPr>
          <w:rStyle w:val="s6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6"/>
          <w:color w:val="000000"/>
          <w:sz w:val="26"/>
          <w:szCs w:val="26"/>
        </w:rPr>
        <w:t> </w:t>
      </w:r>
      <w:r w:rsidRPr="00F64C7A">
        <w:rPr>
          <w:rStyle w:val="s1"/>
          <w:b/>
          <w:bCs/>
          <w:color w:val="000000"/>
          <w:sz w:val="26"/>
          <w:szCs w:val="26"/>
        </w:rPr>
        <w:t>на согласование ЭПМК</w:t>
      </w:r>
      <w:r w:rsidRPr="00F64C7A">
        <w:rPr>
          <w:rStyle w:val="apple-converted-space"/>
          <w:b/>
          <w:bCs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 xml:space="preserve">по делам архивов Министерства культуры РХ, а затем на утверждение главы </w:t>
      </w:r>
      <w:proofErr w:type="spellStart"/>
      <w:r w:rsidR="00CA22A4" w:rsidRPr="00F64C7A">
        <w:rPr>
          <w:color w:val="000000"/>
          <w:sz w:val="26"/>
          <w:szCs w:val="26"/>
        </w:rPr>
        <w:t>Аршановского</w:t>
      </w:r>
      <w:proofErr w:type="spellEnd"/>
      <w:r w:rsidR="00CA22A4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>:</w:t>
      </w:r>
    </w:p>
    <w:p w:rsidR="00124A68" w:rsidRPr="00F64C7A" w:rsidRDefault="00124A68" w:rsidP="00F64C7A">
      <w:pPr>
        <w:pStyle w:val="p27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описи дел по личному составу;</w:t>
      </w:r>
    </w:p>
    <w:p w:rsidR="00124A68" w:rsidRPr="00F64C7A" w:rsidRDefault="00F64C7A" w:rsidP="00F64C7A">
      <w:pPr>
        <w:pStyle w:val="p2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>
        <w:rPr>
          <w:rStyle w:val="s7"/>
          <w:color w:val="000000"/>
          <w:sz w:val="26"/>
          <w:szCs w:val="26"/>
        </w:rPr>
        <w:t xml:space="preserve"> </w:t>
      </w:r>
      <w:r w:rsidR="00124A68" w:rsidRPr="00F64C7A">
        <w:rPr>
          <w:rStyle w:val="s7"/>
          <w:color w:val="000000"/>
          <w:sz w:val="26"/>
          <w:szCs w:val="26"/>
        </w:rPr>
        <w:t>3.3.3</w:t>
      </w:r>
      <w:r w:rsidR="00124A68" w:rsidRPr="00F64C7A">
        <w:rPr>
          <w:rStyle w:val="s7"/>
          <w:rFonts w:ascii="Cambria Math" w:hAnsi="Cambria Math"/>
          <w:color w:val="000000"/>
          <w:sz w:val="26"/>
          <w:szCs w:val="26"/>
        </w:rPr>
        <w:t>​</w:t>
      </w:r>
      <w:r w:rsidR="00124A68" w:rsidRPr="00F64C7A">
        <w:rPr>
          <w:rStyle w:val="s7"/>
          <w:color w:val="000000"/>
          <w:sz w:val="26"/>
          <w:szCs w:val="26"/>
        </w:rPr>
        <w:t> </w:t>
      </w:r>
      <w:r w:rsidR="00124A68" w:rsidRPr="00F64C7A">
        <w:rPr>
          <w:rStyle w:val="s1"/>
          <w:b/>
          <w:bCs/>
          <w:color w:val="000000"/>
          <w:sz w:val="26"/>
          <w:szCs w:val="26"/>
        </w:rPr>
        <w:t>на рассмотрение ЭПМК</w:t>
      </w:r>
      <w:r w:rsidR="00124A68" w:rsidRPr="00F64C7A">
        <w:rPr>
          <w:rStyle w:val="apple-converted-space"/>
          <w:color w:val="000000"/>
          <w:sz w:val="26"/>
          <w:szCs w:val="26"/>
        </w:rPr>
        <w:t> </w:t>
      </w:r>
      <w:r w:rsidR="00124A68" w:rsidRPr="00F64C7A">
        <w:rPr>
          <w:color w:val="000000"/>
          <w:sz w:val="26"/>
          <w:szCs w:val="26"/>
        </w:rPr>
        <w:t>по делам архивов Министерства культуры РХ;</w:t>
      </w:r>
    </w:p>
    <w:p w:rsidR="00124A68" w:rsidRPr="00F64C7A" w:rsidRDefault="00124A68" w:rsidP="00F64C7A">
      <w:pPr>
        <w:pStyle w:val="p2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предложения об изменении сроков хранения категорий документов, установленных перечнем, и об определении сроков хранения документов, не предусмотренных перечнем;</w:t>
      </w:r>
    </w:p>
    <w:p w:rsidR="00124A68" w:rsidRPr="00F64C7A" w:rsidRDefault="00124A68" w:rsidP="00F64C7A">
      <w:pPr>
        <w:pStyle w:val="p28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rStyle w:val="s7"/>
          <w:color w:val="000000"/>
          <w:sz w:val="26"/>
          <w:szCs w:val="26"/>
        </w:rPr>
        <w:t>3.3.4</w:t>
      </w:r>
      <w:r w:rsidRPr="00F64C7A">
        <w:rPr>
          <w:rStyle w:val="s7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7"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 xml:space="preserve">на утверждение главы </w:t>
      </w:r>
      <w:proofErr w:type="spellStart"/>
      <w:r w:rsidR="00CA22A4" w:rsidRPr="00F64C7A">
        <w:rPr>
          <w:color w:val="000000"/>
          <w:sz w:val="26"/>
          <w:szCs w:val="26"/>
        </w:rPr>
        <w:t>Аршановского</w:t>
      </w:r>
      <w:proofErr w:type="spellEnd"/>
      <w:r w:rsidR="00CA22A4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>:</w:t>
      </w:r>
    </w:p>
    <w:p w:rsidR="00124A68" w:rsidRPr="00F64C7A" w:rsidRDefault="00124A68" w:rsidP="00F64C7A">
      <w:pPr>
        <w:pStyle w:val="p3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акты о выделении к уничтожению документов с истекшими сроками хранения</w:t>
      </w:r>
    </w:p>
    <w:p w:rsidR="00124A68" w:rsidRPr="00F64C7A" w:rsidRDefault="00124A68" w:rsidP="00F64C7A">
      <w:pPr>
        <w:pStyle w:val="p3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(кроме вышеперечисленных в п. 3.3.2.)</w:t>
      </w:r>
    </w:p>
    <w:p w:rsidR="00124A68" w:rsidRPr="00F64C7A" w:rsidRDefault="00124A68" w:rsidP="00F64C7A">
      <w:pPr>
        <w:pStyle w:val="p3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акты об утрате или неисправимом повреждении документов по личному составу;</w:t>
      </w:r>
    </w:p>
    <w:p w:rsidR="00124A68" w:rsidRPr="00F64C7A" w:rsidRDefault="00124A68" w:rsidP="00F64C7A">
      <w:pPr>
        <w:pStyle w:val="p3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3.4. Проводит для специалистов, а также представителей структурных подразделений администрации </w:t>
      </w:r>
      <w:proofErr w:type="spellStart"/>
      <w:r w:rsidR="00CA22A4" w:rsidRPr="00F64C7A">
        <w:rPr>
          <w:color w:val="000000"/>
          <w:sz w:val="26"/>
          <w:szCs w:val="26"/>
        </w:rPr>
        <w:t>Аршановского</w:t>
      </w:r>
      <w:proofErr w:type="spellEnd"/>
      <w:r w:rsidR="00CA22A4" w:rsidRPr="00F64C7A">
        <w:rPr>
          <w:color w:val="000000"/>
          <w:sz w:val="26"/>
          <w:szCs w:val="26"/>
        </w:rPr>
        <w:t xml:space="preserve"> сельсовета </w:t>
      </w:r>
      <w:r w:rsidRPr="00F64C7A">
        <w:rPr>
          <w:color w:val="000000"/>
          <w:sz w:val="26"/>
          <w:szCs w:val="26"/>
        </w:rPr>
        <w:t>консультации по вопросам работы с документами, участвует в проведении мероприятий по повышению их деловой квалификации.</w:t>
      </w:r>
    </w:p>
    <w:p w:rsidR="00124A68" w:rsidRPr="00F64C7A" w:rsidRDefault="00124A68" w:rsidP="00124A68">
      <w:pPr>
        <w:pStyle w:val="p33"/>
        <w:shd w:val="clear" w:color="auto" w:fill="FFFFFF"/>
        <w:spacing w:before="66" w:beforeAutospacing="0" w:afterAutospacing="0"/>
        <w:ind w:left="700"/>
        <w:jc w:val="center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4. ПРАВА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</w:p>
    <w:p w:rsidR="00124A68" w:rsidRPr="00F64C7A" w:rsidRDefault="00124A68" w:rsidP="00F64C7A">
      <w:pPr>
        <w:pStyle w:val="p2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Экспертная комиссия имеет право:</w:t>
      </w:r>
    </w:p>
    <w:p w:rsidR="00124A68" w:rsidRPr="00F64C7A" w:rsidRDefault="00124A68" w:rsidP="00F64C7A">
      <w:pPr>
        <w:pStyle w:val="p29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4.1. В пределах своей компетенции давать рекомендации структурным подразделениям и отдельным сотрудникам администрации </w:t>
      </w:r>
      <w:proofErr w:type="spellStart"/>
      <w:r w:rsidR="00CA22A4" w:rsidRPr="00F64C7A">
        <w:rPr>
          <w:color w:val="000000"/>
          <w:sz w:val="26"/>
          <w:szCs w:val="26"/>
        </w:rPr>
        <w:t>Аршановского</w:t>
      </w:r>
      <w:proofErr w:type="spellEnd"/>
      <w:r w:rsidR="00CA22A4" w:rsidRPr="00F64C7A">
        <w:rPr>
          <w:color w:val="000000"/>
          <w:sz w:val="26"/>
          <w:szCs w:val="26"/>
        </w:rPr>
        <w:t xml:space="preserve"> сельсовета </w:t>
      </w:r>
      <w:r w:rsidRPr="00F64C7A">
        <w:rPr>
          <w:color w:val="000000"/>
          <w:sz w:val="26"/>
          <w:szCs w:val="26"/>
        </w:rPr>
        <w:t>по вопросам разработки номенклатуры дел и формирования дел в делопроизводстве, экспертизы ценности документов, розыска недостающих дел постоянного хранения и дел по личному составу, упорядочения и оформления документов.</w:t>
      </w:r>
    </w:p>
    <w:p w:rsidR="00124A68" w:rsidRPr="00F64C7A" w:rsidRDefault="00124A68" w:rsidP="00F64C7A">
      <w:pPr>
        <w:pStyle w:val="p13"/>
        <w:shd w:val="clear" w:color="auto" w:fill="FFFFFF"/>
        <w:spacing w:before="0" w:beforeAutospacing="0" w:after="0" w:afterAutospacing="0"/>
        <w:ind w:firstLine="700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4.2. Запрашивать от руководителей структурных подразделений администрации </w:t>
      </w:r>
      <w:proofErr w:type="spellStart"/>
      <w:r w:rsidR="00387668" w:rsidRPr="00F64C7A">
        <w:rPr>
          <w:color w:val="000000"/>
          <w:sz w:val="26"/>
          <w:szCs w:val="26"/>
        </w:rPr>
        <w:t>Аршановского</w:t>
      </w:r>
      <w:proofErr w:type="spellEnd"/>
      <w:r w:rsidR="00387668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>: письменные объяснения о причинах утраты, порчи или незаконного уничтожения документов постоянного и долговременного хранения, в том числе документов по личному составу;</w:t>
      </w:r>
    </w:p>
    <w:p w:rsidR="00124A68" w:rsidRPr="00F64C7A" w:rsidRDefault="00124A68" w:rsidP="00F64C7A">
      <w:pPr>
        <w:pStyle w:val="p3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>предложения и заключения, необходимые для определения сроков хранения документов.</w:t>
      </w:r>
    </w:p>
    <w:p w:rsidR="00124A68" w:rsidRPr="00F64C7A" w:rsidRDefault="00124A68" w:rsidP="00F64C7A">
      <w:pPr>
        <w:pStyle w:val="p35"/>
        <w:shd w:val="clear" w:color="auto" w:fill="FFFFFF"/>
        <w:spacing w:before="0" w:beforeAutospacing="0" w:after="0" w:afterAutospacing="0"/>
        <w:ind w:firstLine="696"/>
        <w:jc w:val="both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lastRenderedPageBreak/>
        <w:t>4.3. Заслушивать на своих заседаниях руководителей структурных</w:t>
      </w:r>
      <w:r w:rsidRPr="00F64C7A">
        <w:rPr>
          <w:color w:val="000000"/>
          <w:sz w:val="26"/>
          <w:szCs w:val="26"/>
        </w:rPr>
        <w:br/>
        <w:t>подразделений о ходе подготовки документов к архивному хранению, об условиях хранения и обеспечения сохранности документов Архивного фонда Республики Хакасия, о причинах утраты документов.</w:t>
      </w:r>
    </w:p>
    <w:p w:rsidR="00124A68" w:rsidRPr="00F64C7A" w:rsidRDefault="00124A68" w:rsidP="00F64C7A">
      <w:pPr>
        <w:pStyle w:val="p36"/>
        <w:shd w:val="clear" w:color="auto" w:fill="FFFFFF"/>
        <w:spacing w:before="0" w:beforeAutospacing="0" w:after="0" w:afterAutospacing="0"/>
        <w:ind w:firstLine="696"/>
        <w:jc w:val="both"/>
        <w:rPr>
          <w:color w:val="000000"/>
          <w:sz w:val="26"/>
          <w:szCs w:val="26"/>
        </w:rPr>
      </w:pPr>
      <w:r w:rsidRPr="00F64C7A">
        <w:rPr>
          <w:rStyle w:val="s3"/>
          <w:color w:val="000000"/>
          <w:sz w:val="26"/>
          <w:szCs w:val="26"/>
        </w:rPr>
        <w:t>4.4</w:t>
      </w:r>
      <w:r w:rsidRPr="00F64C7A">
        <w:rPr>
          <w:rStyle w:val="s3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3"/>
          <w:color w:val="000000"/>
          <w:sz w:val="26"/>
          <w:szCs w:val="26"/>
        </w:rPr>
        <w:t>.  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  <w:r w:rsidRPr="00F64C7A">
        <w:rPr>
          <w:color w:val="000000"/>
          <w:sz w:val="26"/>
          <w:szCs w:val="26"/>
        </w:rPr>
        <w:t xml:space="preserve"> в лице председателя и секретаря комиссии имеет право не принимать к рассмотрению и возвращать для доработки некачественно и небрежно подготовленные документы.</w:t>
      </w:r>
    </w:p>
    <w:p w:rsidR="00124A68" w:rsidRPr="00F64C7A" w:rsidRDefault="00124A68" w:rsidP="00F64C7A">
      <w:pPr>
        <w:pStyle w:val="p36"/>
        <w:shd w:val="clear" w:color="auto" w:fill="FFFFFF"/>
        <w:spacing w:before="0" w:beforeAutospacing="0" w:after="0" w:afterAutospacing="0"/>
        <w:ind w:firstLine="696"/>
        <w:jc w:val="both"/>
        <w:rPr>
          <w:color w:val="000000"/>
          <w:sz w:val="26"/>
          <w:szCs w:val="26"/>
        </w:rPr>
      </w:pPr>
      <w:r w:rsidRPr="00F64C7A">
        <w:rPr>
          <w:rStyle w:val="s3"/>
          <w:color w:val="000000"/>
          <w:sz w:val="26"/>
          <w:szCs w:val="26"/>
        </w:rPr>
        <w:t>4.5</w:t>
      </w:r>
      <w:r w:rsidRPr="00F64C7A">
        <w:rPr>
          <w:rStyle w:val="s3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3"/>
          <w:color w:val="000000"/>
          <w:sz w:val="26"/>
          <w:szCs w:val="26"/>
        </w:rPr>
        <w:t xml:space="preserve">. </w:t>
      </w:r>
      <w:r w:rsidRPr="00F64C7A">
        <w:rPr>
          <w:color w:val="000000"/>
          <w:sz w:val="26"/>
          <w:szCs w:val="26"/>
        </w:rPr>
        <w:t xml:space="preserve">Информировать руководство администрации </w:t>
      </w:r>
      <w:proofErr w:type="spellStart"/>
      <w:r w:rsidR="00387668" w:rsidRPr="00F64C7A">
        <w:rPr>
          <w:color w:val="000000"/>
          <w:sz w:val="26"/>
          <w:szCs w:val="26"/>
        </w:rPr>
        <w:t>Аршановского</w:t>
      </w:r>
      <w:proofErr w:type="spellEnd"/>
      <w:r w:rsidR="00387668" w:rsidRPr="00F64C7A">
        <w:rPr>
          <w:color w:val="000000"/>
          <w:sz w:val="26"/>
          <w:szCs w:val="26"/>
        </w:rPr>
        <w:t xml:space="preserve"> сельсовета </w:t>
      </w:r>
      <w:r w:rsidRPr="00F64C7A">
        <w:rPr>
          <w:color w:val="000000"/>
          <w:sz w:val="26"/>
          <w:szCs w:val="26"/>
        </w:rPr>
        <w:t>по вопросам, относящимся к компетенции комиссии.</w:t>
      </w:r>
    </w:p>
    <w:p w:rsidR="00124A68" w:rsidRPr="00F64C7A" w:rsidRDefault="00124A68" w:rsidP="00124A68">
      <w:pPr>
        <w:pStyle w:val="p38"/>
        <w:shd w:val="clear" w:color="auto" w:fill="FFFFFF"/>
        <w:spacing w:before="124" w:beforeAutospacing="0" w:afterAutospacing="0"/>
        <w:ind w:left="733"/>
        <w:jc w:val="center"/>
        <w:rPr>
          <w:color w:val="000000"/>
          <w:sz w:val="26"/>
          <w:szCs w:val="26"/>
        </w:rPr>
      </w:pPr>
      <w:r w:rsidRPr="00F64C7A">
        <w:rPr>
          <w:color w:val="000000"/>
          <w:sz w:val="26"/>
          <w:szCs w:val="26"/>
        </w:rPr>
        <w:t xml:space="preserve">5. ОРГАНИЗАЦИЯ РАБОТЫ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</w:p>
    <w:p w:rsidR="00124A68" w:rsidRPr="00F64C7A" w:rsidRDefault="00124A68" w:rsidP="00F64C7A">
      <w:pPr>
        <w:pStyle w:val="p3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6"/>
          <w:szCs w:val="26"/>
        </w:rPr>
      </w:pPr>
      <w:r w:rsidRPr="00F64C7A">
        <w:rPr>
          <w:rStyle w:val="s8"/>
          <w:color w:val="000000"/>
          <w:sz w:val="26"/>
          <w:szCs w:val="26"/>
        </w:rPr>
        <w:t xml:space="preserve">5.1. </w:t>
      </w:r>
      <w:r w:rsidRPr="00F64C7A">
        <w:rPr>
          <w:rStyle w:val="s8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8"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>Экспертная комиссия учреждения работает в тесном контакте с экспертно-проверочной методической комиссией отдела по делам архивов Министерства культуры РХ, центральной экспертной комиссией Минздрава Хакасии получает от них соответствующие организационно-методические указания.</w:t>
      </w:r>
    </w:p>
    <w:p w:rsidR="00124A68" w:rsidRPr="00F64C7A" w:rsidRDefault="00124A68" w:rsidP="00F64C7A">
      <w:pPr>
        <w:pStyle w:val="p39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  <w:sz w:val="26"/>
          <w:szCs w:val="26"/>
        </w:rPr>
      </w:pPr>
      <w:r w:rsidRPr="00F64C7A">
        <w:rPr>
          <w:rStyle w:val="s9"/>
          <w:color w:val="000000"/>
          <w:sz w:val="26"/>
          <w:szCs w:val="26"/>
        </w:rPr>
        <w:t xml:space="preserve">5.2. </w:t>
      </w:r>
      <w:r w:rsidRPr="00F64C7A">
        <w:rPr>
          <w:rStyle w:val="s9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9"/>
          <w:color w:val="000000"/>
          <w:sz w:val="26"/>
          <w:szCs w:val="26"/>
        </w:rPr>
        <w:t> 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  <w:r w:rsidRPr="00F64C7A">
        <w:rPr>
          <w:color w:val="000000"/>
          <w:sz w:val="26"/>
          <w:szCs w:val="26"/>
        </w:rPr>
        <w:t xml:space="preserve"> работает по годовому плану, утвержденному руководителем администрации </w:t>
      </w:r>
      <w:proofErr w:type="spellStart"/>
      <w:r w:rsidR="00387668" w:rsidRPr="00F64C7A">
        <w:rPr>
          <w:color w:val="000000"/>
          <w:sz w:val="26"/>
          <w:szCs w:val="26"/>
        </w:rPr>
        <w:t>Аршановского</w:t>
      </w:r>
      <w:proofErr w:type="spellEnd"/>
      <w:r w:rsidR="00387668" w:rsidRPr="00F64C7A">
        <w:rPr>
          <w:color w:val="000000"/>
          <w:sz w:val="26"/>
          <w:szCs w:val="26"/>
        </w:rPr>
        <w:t xml:space="preserve"> сельсовета</w:t>
      </w:r>
      <w:r w:rsidRPr="00F64C7A">
        <w:rPr>
          <w:color w:val="000000"/>
          <w:sz w:val="26"/>
          <w:szCs w:val="26"/>
        </w:rPr>
        <w:t>.</w:t>
      </w:r>
    </w:p>
    <w:p w:rsidR="00124A68" w:rsidRPr="00F64C7A" w:rsidRDefault="00124A68" w:rsidP="00F64C7A">
      <w:pPr>
        <w:pStyle w:val="p17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  <w:sz w:val="26"/>
          <w:szCs w:val="26"/>
        </w:rPr>
      </w:pPr>
      <w:r w:rsidRPr="00F64C7A">
        <w:rPr>
          <w:rStyle w:val="s6"/>
          <w:color w:val="000000"/>
          <w:sz w:val="26"/>
          <w:szCs w:val="26"/>
        </w:rPr>
        <w:t xml:space="preserve">5.3. </w:t>
      </w:r>
      <w:r w:rsidRPr="00F64C7A">
        <w:rPr>
          <w:rStyle w:val="s6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6"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 xml:space="preserve">Вопросы, относящиеся к компетенции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  <w:r w:rsidRPr="00F64C7A">
        <w:rPr>
          <w:color w:val="000000"/>
          <w:sz w:val="26"/>
          <w:szCs w:val="26"/>
        </w:rPr>
        <w:t xml:space="preserve">, рассматриваются на ее заседаниях, которые проводятся по мере необходимости, но не реже 2 раз в год. Все заседания комиссии протоколируются. Поступающие на рассмотрение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  <w:r w:rsidRPr="00F64C7A">
        <w:rPr>
          <w:color w:val="000000"/>
          <w:sz w:val="26"/>
          <w:szCs w:val="26"/>
        </w:rPr>
        <w:t xml:space="preserve"> документы рассматриваются на ее заседании не позднее, чем через 10 дней.</w:t>
      </w:r>
    </w:p>
    <w:p w:rsidR="00124A68" w:rsidRPr="00F64C7A" w:rsidRDefault="00124A68" w:rsidP="00F64C7A">
      <w:pPr>
        <w:pStyle w:val="p17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  <w:sz w:val="26"/>
          <w:szCs w:val="26"/>
        </w:rPr>
      </w:pPr>
      <w:r w:rsidRPr="00F64C7A">
        <w:rPr>
          <w:rStyle w:val="s6"/>
          <w:color w:val="000000"/>
          <w:sz w:val="26"/>
          <w:szCs w:val="26"/>
        </w:rPr>
        <w:t>5.4</w:t>
      </w:r>
      <w:r w:rsidRPr="00F64C7A">
        <w:rPr>
          <w:rStyle w:val="s6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6"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 xml:space="preserve">Заседание </w:t>
      </w:r>
      <w:proofErr w:type="gramStart"/>
      <w:r w:rsidRPr="00F64C7A">
        <w:rPr>
          <w:color w:val="000000"/>
          <w:sz w:val="26"/>
          <w:szCs w:val="26"/>
        </w:rPr>
        <w:t>ЭК</w:t>
      </w:r>
      <w:proofErr w:type="gramEnd"/>
      <w:r w:rsidRPr="00F64C7A">
        <w:rPr>
          <w:color w:val="000000"/>
          <w:sz w:val="26"/>
          <w:szCs w:val="26"/>
        </w:rPr>
        <w:t xml:space="preserve"> и принятые на нем решения считаются правомочными, если в голосовании приняли участие не менее половины присутствующих на заседании членов ЭК. Право решающего голоса имеют только члены ЭК. Приглашенные консультанты и эксперты имеют право совещательного голоса, в голосовании не участвуют.</w:t>
      </w:r>
    </w:p>
    <w:p w:rsidR="00124A68" w:rsidRPr="00F64C7A" w:rsidRDefault="00124A68" w:rsidP="00F64C7A">
      <w:pPr>
        <w:pStyle w:val="p4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6"/>
          <w:szCs w:val="26"/>
        </w:rPr>
      </w:pPr>
      <w:r w:rsidRPr="00F64C7A">
        <w:rPr>
          <w:rStyle w:val="s8"/>
          <w:color w:val="000000"/>
          <w:sz w:val="26"/>
          <w:szCs w:val="26"/>
        </w:rPr>
        <w:t>5.5</w:t>
      </w:r>
      <w:r w:rsidRPr="00F64C7A">
        <w:rPr>
          <w:rStyle w:val="s8"/>
          <w:rFonts w:ascii="Cambria Math" w:hAnsi="Cambria Math"/>
          <w:color w:val="000000"/>
          <w:sz w:val="26"/>
          <w:szCs w:val="26"/>
        </w:rPr>
        <w:t>​</w:t>
      </w:r>
      <w:r w:rsidRPr="00F64C7A">
        <w:rPr>
          <w:rStyle w:val="s8"/>
          <w:color w:val="000000"/>
          <w:sz w:val="26"/>
          <w:szCs w:val="26"/>
        </w:rPr>
        <w:t> </w:t>
      </w:r>
      <w:r w:rsidRPr="00F64C7A">
        <w:rPr>
          <w:color w:val="000000"/>
          <w:sz w:val="26"/>
          <w:szCs w:val="26"/>
        </w:rPr>
        <w:t xml:space="preserve">Ведение делопроизводства ЭК, хранение и использование ее документов, ответственность за их сохранность, а также </w:t>
      </w:r>
      <w:proofErr w:type="gramStart"/>
      <w:r w:rsidRPr="00F64C7A">
        <w:rPr>
          <w:color w:val="000000"/>
          <w:sz w:val="26"/>
          <w:szCs w:val="26"/>
        </w:rPr>
        <w:t>контроль за</w:t>
      </w:r>
      <w:proofErr w:type="gramEnd"/>
      <w:r w:rsidRPr="00F64C7A">
        <w:rPr>
          <w:color w:val="000000"/>
          <w:sz w:val="26"/>
          <w:szCs w:val="26"/>
        </w:rPr>
        <w:t xml:space="preserve"> исполнением принятых ЭК решений возглавляются на секретаря комиссии.</w:t>
      </w:r>
    </w:p>
    <w:p w:rsidR="00F64C7A" w:rsidRDefault="00F64C7A" w:rsidP="00124A68">
      <w:pPr>
        <w:pStyle w:val="p42"/>
        <w:shd w:val="clear" w:color="auto" w:fill="FFFFFF"/>
        <w:spacing w:before="229" w:beforeAutospacing="0" w:after="0" w:afterAutospacing="0"/>
        <w:ind w:left="772" w:hanging="772"/>
        <w:jc w:val="both"/>
        <w:rPr>
          <w:color w:val="000000"/>
          <w:sz w:val="26"/>
          <w:szCs w:val="26"/>
        </w:rPr>
      </w:pPr>
    </w:p>
    <w:p w:rsidR="00124A68" w:rsidRPr="00F64C7A" w:rsidRDefault="00124A68">
      <w:pPr>
        <w:rPr>
          <w:rFonts w:ascii="Times New Roman" w:hAnsi="Times New Roman" w:cs="Times New Roman"/>
          <w:sz w:val="26"/>
          <w:szCs w:val="26"/>
        </w:rPr>
      </w:pPr>
    </w:p>
    <w:p w:rsidR="00124A68" w:rsidRDefault="00124A68"/>
    <w:sectPr w:rsidR="00124A68" w:rsidSect="001E6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A68"/>
    <w:rsid w:val="00013933"/>
    <w:rsid w:val="00124A68"/>
    <w:rsid w:val="0017275C"/>
    <w:rsid w:val="00194178"/>
    <w:rsid w:val="001B2613"/>
    <w:rsid w:val="001E6E73"/>
    <w:rsid w:val="002073FD"/>
    <w:rsid w:val="00387668"/>
    <w:rsid w:val="004B609E"/>
    <w:rsid w:val="004C16B0"/>
    <w:rsid w:val="006C4526"/>
    <w:rsid w:val="007C4D2C"/>
    <w:rsid w:val="007D10ED"/>
    <w:rsid w:val="00826053"/>
    <w:rsid w:val="009E1DA4"/>
    <w:rsid w:val="00A87D22"/>
    <w:rsid w:val="00AD5E92"/>
    <w:rsid w:val="00AF6883"/>
    <w:rsid w:val="00C901A9"/>
    <w:rsid w:val="00CA22A4"/>
    <w:rsid w:val="00F6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E73"/>
  </w:style>
  <w:style w:type="paragraph" w:styleId="1">
    <w:name w:val="heading 1"/>
    <w:basedOn w:val="a"/>
    <w:next w:val="a"/>
    <w:link w:val="10"/>
    <w:qFormat/>
    <w:rsid w:val="00124A68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4A68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customStyle="1" w:styleId="ConsPlusNormal">
    <w:name w:val="ConsPlusNormal"/>
    <w:rsid w:val="00124A6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aliases w:val="Обычный (веб) Знак1,Обычный (веб) Знак Знак"/>
    <w:basedOn w:val="a"/>
    <w:link w:val="a4"/>
    <w:unhideWhenUsed/>
    <w:rsid w:val="00124A6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124A68"/>
    <w:pPr>
      <w:spacing w:after="0" w:line="240" w:lineRule="auto"/>
    </w:pPr>
  </w:style>
  <w:style w:type="character" w:customStyle="1" w:styleId="a4">
    <w:name w:val="Обычный (веб) Знак"/>
    <w:aliases w:val="Обычный (веб) Знак1 Знак,Обычный (веб) Знак Знак Знак"/>
    <w:link w:val="a3"/>
    <w:rsid w:val="00124A68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24A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124A68"/>
  </w:style>
  <w:style w:type="paragraph" w:customStyle="1" w:styleId="p3">
    <w:name w:val="p3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124A68"/>
  </w:style>
  <w:style w:type="paragraph" w:customStyle="1" w:styleId="p8">
    <w:name w:val="p8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124A68"/>
  </w:style>
  <w:style w:type="paragraph" w:customStyle="1" w:styleId="p19">
    <w:name w:val="p19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124A68"/>
  </w:style>
  <w:style w:type="paragraph" w:customStyle="1" w:styleId="p23">
    <w:name w:val="p23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124A68"/>
  </w:style>
  <w:style w:type="character" w:customStyle="1" w:styleId="apple-converted-space">
    <w:name w:val="apple-converted-space"/>
    <w:basedOn w:val="a0"/>
    <w:rsid w:val="00124A68"/>
  </w:style>
  <w:style w:type="paragraph" w:customStyle="1" w:styleId="p26">
    <w:name w:val="p26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124A68"/>
  </w:style>
  <w:style w:type="paragraph" w:customStyle="1" w:styleId="p27">
    <w:name w:val="p27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7"/>
    <w:basedOn w:val="a0"/>
    <w:rsid w:val="00124A68"/>
  </w:style>
  <w:style w:type="paragraph" w:customStyle="1" w:styleId="p29">
    <w:name w:val="p29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124A68"/>
  </w:style>
  <w:style w:type="paragraph" w:customStyle="1" w:styleId="p39">
    <w:name w:val="p39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124A68"/>
  </w:style>
  <w:style w:type="paragraph" w:customStyle="1" w:styleId="p40">
    <w:name w:val="p40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2">
    <w:name w:val="p42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3">
    <w:name w:val="p43"/>
    <w:basedOn w:val="a"/>
    <w:rsid w:val="00124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1180</Words>
  <Characters>6731</Characters>
  <Application>Microsoft Office Word</Application>
  <DocSecurity>0</DocSecurity>
  <Lines>56</Lines>
  <Paragraphs>15</Paragraphs>
  <ScaleCrop>false</ScaleCrop>
  <Company>МО Аршановский сельсовет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27</cp:revision>
  <cp:lastPrinted>2013-04-18T03:40:00Z</cp:lastPrinted>
  <dcterms:created xsi:type="dcterms:W3CDTF">2013-03-25T01:10:00Z</dcterms:created>
  <dcterms:modified xsi:type="dcterms:W3CDTF">2013-04-18T03:40:00Z</dcterms:modified>
</cp:coreProperties>
</file>